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47" w:rsidRPr="0007225D" w:rsidRDefault="007E7947" w:rsidP="007E7947">
      <w:pPr>
        <w:pStyle w:val="ListParagraph"/>
        <w:tabs>
          <w:tab w:val="left" w:pos="567"/>
        </w:tabs>
        <w:spacing w:line="360" w:lineRule="auto"/>
        <w:ind w:left="644"/>
        <w:rPr>
          <w:rFonts w:cstheme="minorHAnsi"/>
          <w:sz w:val="24"/>
          <w:szCs w:val="24"/>
        </w:rPr>
      </w:pPr>
      <w:r w:rsidRPr="0007225D">
        <w:rPr>
          <w:rFonts w:cstheme="minorHAnsi"/>
          <w:sz w:val="24"/>
          <w:szCs w:val="24"/>
        </w:rPr>
        <w:t>Soal uraian</w:t>
      </w:r>
      <w:r>
        <w:rPr>
          <w:rFonts w:cstheme="minorHAnsi"/>
          <w:sz w:val="24"/>
          <w:szCs w:val="24"/>
        </w:rPr>
        <w:t xml:space="preserve"> BAB V</w:t>
      </w:r>
      <w:bookmarkStart w:id="0" w:name="_GoBack"/>
      <w:bookmarkEnd w:id="0"/>
    </w:p>
    <w:p w:rsidR="007E7947" w:rsidRDefault="007E7947" w:rsidP="007E7947">
      <w:pPr>
        <w:pStyle w:val="ListParagraph"/>
        <w:numPr>
          <w:ilvl w:val="0"/>
          <w:numId w:val="2"/>
        </w:numPr>
        <w:tabs>
          <w:tab w:val="left" w:pos="567"/>
        </w:tabs>
        <w:spacing w:line="360" w:lineRule="auto"/>
        <w:jc w:val="both"/>
        <w:rPr>
          <w:rFonts w:cstheme="minorHAnsi"/>
          <w:sz w:val="24"/>
          <w:szCs w:val="24"/>
        </w:rPr>
      </w:pPr>
      <w:r w:rsidRPr="0007225D">
        <w:rPr>
          <w:rFonts w:cstheme="minorHAnsi"/>
          <w:sz w:val="24"/>
          <w:szCs w:val="24"/>
        </w:rPr>
        <w:t xml:space="preserve">Seorang pasien dewasa hipertensi berat mengalami insufisiensi ginjal. Jelaskan pilihan obat yang dapat digunakan, aktivitas fisik dan diet yang disarankan untuk menangani kondisi tersebut. </w:t>
      </w:r>
    </w:p>
    <w:p w:rsidR="007E7947" w:rsidRPr="00842B82" w:rsidRDefault="007E7947" w:rsidP="007E7947">
      <w:pPr>
        <w:pStyle w:val="ListParagraph"/>
        <w:numPr>
          <w:ilvl w:val="0"/>
          <w:numId w:val="2"/>
        </w:numPr>
        <w:spacing w:line="360" w:lineRule="auto"/>
        <w:jc w:val="both"/>
        <w:rPr>
          <w:rFonts w:eastAsia="Times New Roman"/>
          <w:sz w:val="24"/>
          <w:szCs w:val="24"/>
        </w:rPr>
      </w:pPr>
      <w:r w:rsidRPr="00842B82">
        <w:rPr>
          <w:rFonts w:eastAsia="Times New Roman"/>
          <w:sz w:val="24"/>
          <w:szCs w:val="24"/>
        </w:rPr>
        <w:t>Seorang gadis 18 tahun masuk ke IGD dengan keluhan demam tinggi, nyeri hebat pada panggul, mual dan muntah. Untuk mengatasinya, pasien diberi Amoksisilin injeksi, ranitidin injeksi, metoklopramid injeksi, tramadol injeksi dan paracetamol tablet. Uraikanlah indikasi dari semua obat yang digunakan tersebut. Obat manakah yang dapat dihentikan penggunaannya jika pasien tidak lagi mengalami demam dan muntah?</w:t>
      </w:r>
    </w:p>
    <w:p w:rsidR="007E7947" w:rsidRPr="0007225D" w:rsidRDefault="007E7947" w:rsidP="007E7947">
      <w:pPr>
        <w:pStyle w:val="ListParagraph"/>
        <w:numPr>
          <w:ilvl w:val="0"/>
          <w:numId w:val="2"/>
        </w:numPr>
        <w:tabs>
          <w:tab w:val="left" w:pos="567"/>
        </w:tabs>
        <w:spacing w:line="360" w:lineRule="auto"/>
        <w:jc w:val="both"/>
        <w:rPr>
          <w:rFonts w:cstheme="minorHAnsi"/>
          <w:sz w:val="24"/>
          <w:szCs w:val="24"/>
        </w:rPr>
      </w:pPr>
      <w:r>
        <w:rPr>
          <w:rFonts w:cstheme="minorHAnsi"/>
          <w:sz w:val="24"/>
          <w:szCs w:val="24"/>
        </w:rPr>
        <w:t>Jelaskan perbedaan mendasar antara obat-obatan antihistaminika H1 dan H2</w:t>
      </w:r>
    </w:p>
    <w:p w:rsidR="00D3499B" w:rsidRDefault="00D3499B"/>
    <w:sectPr w:rsidR="00D34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D5A7F"/>
    <w:multiLevelType w:val="hybridMultilevel"/>
    <w:tmpl w:val="2B20B142"/>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74E3DAF"/>
    <w:multiLevelType w:val="hybridMultilevel"/>
    <w:tmpl w:val="7CAC4390"/>
    <w:lvl w:ilvl="0" w:tplc="56FC92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47"/>
    <w:rsid w:val="007E7947"/>
    <w:rsid w:val="00D349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1FEE0-6F9B-48D1-AC43-362823A2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7947"/>
    <w:pPr>
      <w:spacing w:after="200" w:line="276" w:lineRule="auto"/>
      <w:ind w:left="720"/>
      <w:contextualSpacing/>
    </w:pPr>
  </w:style>
  <w:style w:type="character" w:customStyle="1" w:styleId="ListParagraphChar">
    <w:name w:val="List Paragraph Char"/>
    <w:link w:val="ListParagraph"/>
    <w:uiPriority w:val="34"/>
    <w:rsid w:val="007E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musolini</dc:creator>
  <cp:keywords/>
  <dc:description/>
  <cp:lastModifiedBy>musolini</cp:lastModifiedBy>
  <cp:revision>1</cp:revision>
  <dcterms:created xsi:type="dcterms:W3CDTF">2017-04-26T10:28:00Z</dcterms:created>
  <dcterms:modified xsi:type="dcterms:W3CDTF">2017-04-26T10:28:00Z</dcterms:modified>
</cp:coreProperties>
</file>